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A" w:rsidRDefault="0045485A" w:rsidP="0045485A">
      <w:pPr>
        <w:ind w:left="2880" w:firstLine="720"/>
        <w:rPr>
          <w:sz w:val="48"/>
          <w:szCs w:val="48"/>
          <w:u w:val="single"/>
        </w:rPr>
      </w:pPr>
      <w:r w:rsidRPr="00560F1A">
        <w:rPr>
          <w:sz w:val="48"/>
          <w:szCs w:val="48"/>
          <w:u w:val="single"/>
        </w:rPr>
        <w:t>N</w:t>
      </w:r>
      <w:r w:rsidRPr="00560F1A">
        <w:rPr>
          <w:sz w:val="48"/>
          <w:szCs w:val="48"/>
        </w:rPr>
        <w:t xml:space="preserve"> </w:t>
      </w:r>
      <w:r w:rsidRPr="00560F1A">
        <w:rPr>
          <w:sz w:val="48"/>
          <w:szCs w:val="48"/>
          <w:u w:val="single"/>
        </w:rPr>
        <w:t>O</w:t>
      </w:r>
      <w:r w:rsidRPr="00560F1A">
        <w:rPr>
          <w:sz w:val="48"/>
          <w:szCs w:val="48"/>
        </w:rPr>
        <w:t xml:space="preserve"> </w:t>
      </w:r>
      <w:r w:rsidRPr="00560F1A">
        <w:rPr>
          <w:sz w:val="48"/>
          <w:szCs w:val="48"/>
          <w:u w:val="single"/>
        </w:rPr>
        <w:t>T</w:t>
      </w:r>
      <w:r w:rsidRPr="00560F1A">
        <w:rPr>
          <w:sz w:val="48"/>
          <w:szCs w:val="48"/>
        </w:rPr>
        <w:t xml:space="preserve"> </w:t>
      </w:r>
      <w:r w:rsidRPr="00560F1A">
        <w:rPr>
          <w:sz w:val="48"/>
          <w:szCs w:val="48"/>
          <w:u w:val="single"/>
        </w:rPr>
        <w:t>I</w:t>
      </w:r>
      <w:r w:rsidRPr="00560F1A">
        <w:rPr>
          <w:sz w:val="48"/>
          <w:szCs w:val="48"/>
        </w:rPr>
        <w:t xml:space="preserve"> </w:t>
      </w:r>
      <w:r w:rsidRPr="00560F1A">
        <w:rPr>
          <w:sz w:val="48"/>
          <w:szCs w:val="48"/>
          <w:u w:val="single"/>
        </w:rPr>
        <w:t>C</w:t>
      </w:r>
      <w:r w:rsidRPr="00560F1A">
        <w:rPr>
          <w:sz w:val="48"/>
          <w:szCs w:val="48"/>
        </w:rPr>
        <w:t xml:space="preserve"> </w:t>
      </w:r>
      <w:r w:rsidRPr="00560F1A">
        <w:rPr>
          <w:sz w:val="48"/>
          <w:szCs w:val="48"/>
          <w:u w:val="single"/>
        </w:rPr>
        <w:t>E</w:t>
      </w:r>
    </w:p>
    <w:p w:rsidR="0045485A" w:rsidRPr="00560F1A" w:rsidRDefault="0045485A" w:rsidP="0045485A">
      <w:pPr>
        <w:ind w:left="2880" w:firstLine="720"/>
        <w:rPr>
          <w:sz w:val="48"/>
          <w:szCs w:val="48"/>
          <w:u w:val="single"/>
        </w:rPr>
      </w:pPr>
    </w:p>
    <w:p w:rsidR="0045485A" w:rsidRDefault="0045485A" w:rsidP="0045485A">
      <w:pPr>
        <w:ind w:left="2880" w:firstLine="720"/>
        <w:rPr>
          <w:sz w:val="8"/>
          <w:szCs w:val="8"/>
        </w:rPr>
      </w:pPr>
    </w:p>
    <w:p w:rsidR="0045485A" w:rsidRPr="0075562D" w:rsidRDefault="0045485A" w:rsidP="0045485A">
      <w:pPr>
        <w:ind w:left="2880" w:firstLine="720"/>
        <w:rPr>
          <w:sz w:val="8"/>
          <w:szCs w:val="8"/>
        </w:rPr>
      </w:pPr>
    </w:p>
    <w:p w:rsidR="0045485A" w:rsidRDefault="0045485A" w:rsidP="0045485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It is notified for information of the students admitted to M.Com (2017) programme that their regular class work will commence from 08-06-2017. </w:t>
      </w:r>
    </w:p>
    <w:p w:rsidR="006D2290" w:rsidRPr="00666F2B" w:rsidRDefault="006D2290" w:rsidP="0045485A">
      <w:pPr>
        <w:spacing w:line="360" w:lineRule="auto"/>
        <w:jc w:val="both"/>
        <w:rPr>
          <w:sz w:val="36"/>
          <w:szCs w:val="36"/>
        </w:rPr>
      </w:pPr>
    </w:p>
    <w:p w:rsidR="0045485A" w:rsidRPr="006D2290" w:rsidRDefault="006D2290" w:rsidP="0045485A">
      <w:pPr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6D2290">
        <w:rPr>
          <w:b/>
          <w:sz w:val="28"/>
        </w:rPr>
        <w:t>S/d</w:t>
      </w:r>
    </w:p>
    <w:p w:rsidR="0045485A" w:rsidRPr="002902EF" w:rsidRDefault="0045485A" w:rsidP="0045485A">
      <w:pPr>
        <w:ind w:left="57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902EF">
        <w:rPr>
          <w:b/>
          <w:bCs/>
          <w:sz w:val="28"/>
          <w:szCs w:val="28"/>
        </w:rPr>
        <w:t>Head of the Department</w:t>
      </w:r>
    </w:p>
    <w:p w:rsidR="0097334B" w:rsidRPr="0045485A" w:rsidRDefault="0097334B" w:rsidP="0045485A"/>
    <w:sectPr w:rsidR="0097334B" w:rsidRPr="0045485A" w:rsidSect="000B53EF">
      <w:headerReference w:type="default" r:id="rId7"/>
      <w:pgSz w:w="11906" w:h="16838"/>
      <w:pgMar w:top="18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68" w:rsidRDefault="00166768">
      <w:r>
        <w:separator/>
      </w:r>
    </w:p>
  </w:endnote>
  <w:endnote w:type="continuationSeparator" w:id="1">
    <w:p w:rsidR="00166768" w:rsidRDefault="0016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68" w:rsidRDefault="00166768">
      <w:r>
        <w:separator/>
      </w:r>
    </w:p>
  </w:footnote>
  <w:footnote w:type="continuationSeparator" w:id="1">
    <w:p w:rsidR="00166768" w:rsidRDefault="0016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1C" w:rsidRDefault="00166768" w:rsidP="0035351C">
    <w:pPr>
      <w:jc w:val="right"/>
      <w:rPr>
        <w:sz w:val="18"/>
      </w:rPr>
    </w:pPr>
  </w:p>
  <w:p w:rsidR="0035351C" w:rsidRPr="00F37E57" w:rsidRDefault="00C45617" w:rsidP="0035351C">
    <w:pPr>
      <w:jc w:val="right"/>
      <w:rPr>
        <w:sz w:val="14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30480</wp:posOffset>
          </wp:positionV>
          <wp:extent cx="1038225" cy="990600"/>
          <wp:effectExtent l="19050" t="0" r="9525" b="0"/>
          <wp:wrapNone/>
          <wp:docPr id="3" name="Picture 1" descr="C:\Users\meie\Desktop\kashmir-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ie\Desktop\kashmir-uni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7E57">
      <w:rPr>
        <w:sz w:val="14"/>
      </w:rPr>
      <w:t xml:space="preserve">Phone: </w:t>
    </w:r>
    <w:r>
      <w:rPr>
        <w:sz w:val="14"/>
      </w:rPr>
      <w:t>0194-</w:t>
    </w:r>
    <w:r w:rsidRPr="00F37E57">
      <w:rPr>
        <w:sz w:val="14"/>
      </w:rPr>
      <w:t>2427507, Ext. 2128, 2109</w:t>
    </w:r>
  </w:p>
  <w:p w:rsidR="0035351C" w:rsidRPr="00AA4A10" w:rsidRDefault="005B34DD" w:rsidP="0035351C">
    <w:pPr>
      <w:pStyle w:val="Heading5"/>
      <w:rPr>
        <w:rFonts w:ascii="Batang" w:eastAsia="Batang" w:hAnsi="Batang"/>
        <w:b/>
        <w:spacing w:val="172"/>
        <w:sz w:val="24"/>
        <w:szCs w:val="26"/>
      </w:rPr>
    </w:pPr>
    <w:r>
      <w:rPr>
        <w:rFonts w:ascii="Algerian" w:hAnsi="Algerian" w:cs="Arabic Transparent"/>
        <w:b/>
        <w:i/>
        <w:spacing w:val="62"/>
        <w:sz w:val="48"/>
        <w:szCs w:val="6"/>
      </w:rPr>
      <w:t>DEPARTMENT OF COMMERCE</w:t>
    </w:r>
    <w:r w:rsidR="00C45617" w:rsidRPr="00AA4A10">
      <w:rPr>
        <w:rFonts w:ascii="Batang" w:eastAsia="Batang" w:hAnsi="Batang"/>
        <w:b/>
        <w:spacing w:val="172"/>
        <w:sz w:val="26"/>
        <w:szCs w:val="26"/>
      </w:rPr>
      <w:t xml:space="preserve"> UNIVERSITY OF KASHMIR</w:t>
    </w:r>
  </w:p>
  <w:p w:rsidR="0035351C" w:rsidRPr="00B4374C" w:rsidRDefault="00C45617" w:rsidP="0035351C">
    <w:pPr>
      <w:pStyle w:val="Heading6"/>
      <w:rPr>
        <w:spacing w:val="70"/>
        <w:sz w:val="22"/>
      </w:rPr>
    </w:pPr>
    <w:r w:rsidRPr="00B4374C">
      <w:rPr>
        <w:spacing w:val="70"/>
        <w:sz w:val="22"/>
      </w:rPr>
      <w:t xml:space="preserve">Hazratbal, </w:t>
    </w:r>
    <w:smartTag w:uri="urn:schemas-microsoft-com:office:smarttags" w:element="City">
      <w:smartTag w:uri="urn:schemas-microsoft-com:office:smarttags" w:element="place">
        <w:r w:rsidRPr="00B4374C">
          <w:rPr>
            <w:spacing w:val="70"/>
            <w:sz w:val="22"/>
          </w:rPr>
          <w:t>Srinagar</w:t>
        </w:r>
      </w:smartTag>
    </w:smartTag>
    <w:r w:rsidRPr="00B4374C">
      <w:rPr>
        <w:spacing w:val="70"/>
        <w:sz w:val="22"/>
      </w:rPr>
      <w:t xml:space="preserve"> – 190006</w:t>
    </w:r>
  </w:p>
  <w:p w:rsidR="0035351C" w:rsidRDefault="00166768" w:rsidP="0035351C"/>
  <w:p w:rsidR="0035351C" w:rsidRDefault="00C45617" w:rsidP="0035351C">
    <w:pPr>
      <w:pStyle w:val="Header"/>
      <w:tabs>
        <w:tab w:val="left" w:pos="4050"/>
      </w:tabs>
      <w:rPr>
        <w:sz w:val="24"/>
      </w:rPr>
    </w:pPr>
    <w:r>
      <w:rPr>
        <w:sz w:val="24"/>
      </w:rPr>
      <w:tab/>
    </w:r>
  </w:p>
  <w:p w:rsidR="00496CDE" w:rsidRDefault="00496CDE" w:rsidP="00496CDE">
    <w:pPr>
      <w:jc w:val="both"/>
      <w:rPr>
        <w:rFonts w:ascii="Times New Roman" w:hAnsi="Times New Roman"/>
        <w:sz w:val="24"/>
        <w:szCs w:val="24"/>
      </w:rPr>
    </w:pPr>
    <w:r w:rsidRPr="005B2C79">
      <w:rPr>
        <w:rFonts w:ascii="Bradley Hand ITC" w:hAnsi="Bradley Hand ITC"/>
        <w:sz w:val="24"/>
      </w:rPr>
      <w:t xml:space="preserve">No: </w:t>
    </w:r>
    <w:r>
      <w:rPr>
        <w:rFonts w:ascii="Bradley Hand ITC" w:hAnsi="Bradley Hand ITC"/>
        <w:sz w:val="24"/>
      </w:rPr>
      <w:t>F2(</w:t>
    </w:r>
    <w:r w:rsidR="0045485A">
      <w:rPr>
        <w:rFonts w:ascii="Bradley Hand ITC" w:hAnsi="Bradley Hand ITC"/>
        <w:sz w:val="24"/>
      </w:rPr>
      <w:t>Classwork</w:t>
    </w:r>
    <w:r>
      <w:rPr>
        <w:rFonts w:ascii="Bradley Hand ITC" w:hAnsi="Bradley Hand ITC"/>
        <w:sz w:val="24"/>
      </w:rPr>
      <w:t>)COM/KU-17</w:t>
    </w:r>
    <w:r>
      <w:rPr>
        <w:rFonts w:ascii="Bradley Hand ITC" w:hAnsi="Bradley Hand ITC"/>
        <w:sz w:val="24"/>
      </w:rPr>
      <w:tab/>
    </w:r>
    <w:r>
      <w:rPr>
        <w:rFonts w:ascii="Bradley Hand ITC" w:hAnsi="Bradley Hand ITC"/>
        <w:sz w:val="24"/>
      </w:rPr>
      <w:tab/>
    </w:r>
    <w:r>
      <w:rPr>
        <w:rFonts w:ascii="Bradley Hand ITC" w:hAnsi="Bradley Hand ITC"/>
        <w:sz w:val="24"/>
      </w:rPr>
      <w:tab/>
    </w:r>
    <w:r>
      <w:rPr>
        <w:rFonts w:ascii="Bradley Hand ITC" w:hAnsi="Bradley Hand ITC"/>
        <w:sz w:val="24"/>
      </w:rPr>
      <w:tab/>
    </w:r>
    <w:r>
      <w:rPr>
        <w:rFonts w:ascii="Bradley Hand ITC" w:hAnsi="Bradley Hand ITC"/>
        <w:sz w:val="24"/>
      </w:rPr>
      <w:tab/>
    </w:r>
    <w:r>
      <w:rPr>
        <w:rFonts w:ascii="Bradley Hand ITC" w:hAnsi="Bradley Hand ITC"/>
        <w:sz w:val="24"/>
      </w:rPr>
      <w:tab/>
    </w:r>
    <w:r w:rsidRPr="005B2C79">
      <w:rPr>
        <w:rFonts w:ascii="Bradley Hand ITC" w:hAnsi="Bradley Hand ITC"/>
        <w:sz w:val="24"/>
      </w:rPr>
      <w:t xml:space="preserve">Dated: </w:t>
    </w:r>
    <w:r>
      <w:rPr>
        <w:rFonts w:ascii="Times New Roman" w:hAnsi="Times New Roman"/>
        <w:sz w:val="24"/>
        <w:szCs w:val="24"/>
      </w:rPr>
      <w:t>0</w:t>
    </w:r>
    <w:r w:rsidR="0045485A"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t>-06-2017</w:t>
    </w:r>
  </w:p>
  <w:p w:rsidR="0035351C" w:rsidRDefault="00166768" w:rsidP="0035351C">
    <w:pPr>
      <w:pStyle w:val="Header"/>
      <w:rPr>
        <w:sz w:val="22"/>
      </w:rPr>
    </w:pPr>
  </w:p>
  <w:p w:rsidR="0035351C" w:rsidRPr="00020BA5" w:rsidRDefault="00166768" w:rsidP="0035351C">
    <w:pPr>
      <w:pStyle w:val="Header"/>
      <w:rPr>
        <w:sz w:val="24"/>
        <w:u w:val="single"/>
      </w:rPr>
    </w:pPr>
  </w:p>
  <w:p w:rsidR="0035351C" w:rsidRDefault="00166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A5A"/>
    <w:multiLevelType w:val="hybridMultilevel"/>
    <w:tmpl w:val="BD38B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AFF"/>
    <w:multiLevelType w:val="hybridMultilevel"/>
    <w:tmpl w:val="564C00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80"/>
    <w:multiLevelType w:val="hybridMultilevel"/>
    <w:tmpl w:val="B2DE7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E044C"/>
    <w:multiLevelType w:val="hybridMultilevel"/>
    <w:tmpl w:val="D964915E"/>
    <w:lvl w:ilvl="0" w:tplc="DC3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37EBA"/>
    <w:multiLevelType w:val="hybridMultilevel"/>
    <w:tmpl w:val="F7D0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36E04"/>
    <w:multiLevelType w:val="hybridMultilevel"/>
    <w:tmpl w:val="D964915E"/>
    <w:lvl w:ilvl="0" w:tplc="DC3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436931"/>
    <w:multiLevelType w:val="hybridMultilevel"/>
    <w:tmpl w:val="A43063F8"/>
    <w:lvl w:ilvl="0" w:tplc="19BA50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14127"/>
    <w:multiLevelType w:val="hybridMultilevel"/>
    <w:tmpl w:val="4CA8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A5C2E"/>
    <w:multiLevelType w:val="hybridMultilevel"/>
    <w:tmpl w:val="1F2415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B3E44"/>
    <w:rsid w:val="00085D88"/>
    <w:rsid w:val="000B53EF"/>
    <w:rsid w:val="000E29DE"/>
    <w:rsid w:val="0012309D"/>
    <w:rsid w:val="00166768"/>
    <w:rsid w:val="002104CE"/>
    <w:rsid w:val="002741C3"/>
    <w:rsid w:val="002A7C35"/>
    <w:rsid w:val="002B088E"/>
    <w:rsid w:val="003675B0"/>
    <w:rsid w:val="00391DF5"/>
    <w:rsid w:val="003B0CA8"/>
    <w:rsid w:val="003B6AF0"/>
    <w:rsid w:val="003C2182"/>
    <w:rsid w:val="003D7727"/>
    <w:rsid w:val="004266CE"/>
    <w:rsid w:val="0045485A"/>
    <w:rsid w:val="00496CDE"/>
    <w:rsid w:val="00547FA7"/>
    <w:rsid w:val="00560792"/>
    <w:rsid w:val="005718D7"/>
    <w:rsid w:val="005B34DD"/>
    <w:rsid w:val="00647E65"/>
    <w:rsid w:val="00672AC4"/>
    <w:rsid w:val="00687EAB"/>
    <w:rsid w:val="006D2290"/>
    <w:rsid w:val="0072184F"/>
    <w:rsid w:val="007B3E44"/>
    <w:rsid w:val="008659F3"/>
    <w:rsid w:val="008B0024"/>
    <w:rsid w:val="008C3AF3"/>
    <w:rsid w:val="00904FDF"/>
    <w:rsid w:val="009220B9"/>
    <w:rsid w:val="00924A7D"/>
    <w:rsid w:val="0097334B"/>
    <w:rsid w:val="009A12B8"/>
    <w:rsid w:val="009C0657"/>
    <w:rsid w:val="00A0014F"/>
    <w:rsid w:val="00A70FB0"/>
    <w:rsid w:val="00AD6214"/>
    <w:rsid w:val="00AE33BA"/>
    <w:rsid w:val="00AE42EA"/>
    <w:rsid w:val="00B079A3"/>
    <w:rsid w:val="00BA18EF"/>
    <w:rsid w:val="00BB6062"/>
    <w:rsid w:val="00BE6F4F"/>
    <w:rsid w:val="00C22FD3"/>
    <w:rsid w:val="00C45617"/>
    <w:rsid w:val="00C779F2"/>
    <w:rsid w:val="00CB0FF6"/>
    <w:rsid w:val="00CB67E1"/>
    <w:rsid w:val="00CC1EB4"/>
    <w:rsid w:val="00CC2E48"/>
    <w:rsid w:val="00CD7677"/>
    <w:rsid w:val="00D04069"/>
    <w:rsid w:val="00DA09E4"/>
    <w:rsid w:val="00DE57CC"/>
    <w:rsid w:val="00E36B5C"/>
    <w:rsid w:val="00E43B37"/>
    <w:rsid w:val="00E670CF"/>
    <w:rsid w:val="00E74BE7"/>
    <w:rsid w:val="00F142CA"/>
    <w:rsid w:val="00F30051"/>
    <w:rsid w:val="00F424CD"/>
    <w:rsid w:val="00F7521D"/>
    <w:rsid w:val="00FA1CB4"/>
    <w:rsid w:val="00FB30F8"/>
    <w:rsid w:val="00FC7189"/>
    <w:rsid w:val="00FF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45617"/>
    <w:pPr>
      <w:keepNext/>
      <w:ind w:left="108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45617"/>
    <w:pPr>
      <w:keepNext/>
      <w:ind w:left="1080"/>
      <w:jc w:val="center"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45617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45617"/>
    <w:rPr>
      <w:rFonts w:ascii="Arial" w:eastAsia="Times New Roman" w:hAnsi="Arial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5617"/>
    <w:pPr>
      <w:ind w:left="720"/>
      <w:contextualSpacing/>
    </w:pPr>
  </w:style>
  <w:style w:type="table" w:styleId="TableGrid">
    <w:name w:val="Table Grid"/>
    <w:basedOn w:val="TableNormal"/>
    <w:uiPriority w:val="59"/>
    <w:rsid w:val="00C456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4561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45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5617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DD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45617"/>
    <w:pPr>
      <w:keepNext/>
      <w:ind w:left="108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45617"/>
    <w:pPr>
      <w:keepNext/>
      <w:ind w:left="1080"/>
      <w:jc w:val="center"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45617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45617"/>
    <w:rPr>
      <w:rFonts w:ascii="Arial" w:eastAsia="Times New Roman" w:hAnsi="Arial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5617"/>
    <w:pPr>
      <w:ind w:left="720"/>
      <w:contextualSpacing/>
    </w:pPr>
  </w:style>
  <w:style w:type="table" w:styleId="TableGrid">
    <w:name w:val="Table Grid"/>
    <w:basedOn w:val="TableNormal"/>
    <w:uiPriority w:val="59"/>
    <w:rsid w:val="00C456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4561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45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5617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DD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Dr-chishty</dc:creator>
  <cp:lastModifiedBy>Syed Sajjad</cp:lastModifiedBy>
  <cp:revision>30</cp:revision>
  <cp:lastPrinted>2017-04-12T08:58:00Z</cp:lastPrinted>
  <dcterms:created xsi:type="dcterms:W3CDTF">2017-03-18T09:13:00Z</dcterms:created>
  <dcterms:modified xsi:type="dcterms:W3CDTF">2017-06-07T05:37:00Z</dcterms:modified>
</cp:coreProperties>
</file>